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ACC0" w14:textId="77777777" w:rsidR="00175254" w:rsidRPr="002520BD" w:rsidRDefault="00175254" w:rsidP="00175254">
      <w:pPr>
        <w:pStyle w:val="AralkYok"/>
        <w:rPr>
          <w:rFonts w:eastAsia="Britannic Bold"/>
          <w:color w:val="FF0000"/>
          <w:sz w:val="16"/>
          <w:szCs w:val="16"/>
        </w:rPr>
      </w:pPr>
    </w:p>
    <w:tbl>
      <w:tblPr>
        <w:tblpPr w:leftFromText="141" w:rightFromText="141" w:vertAnchor="text" w:tblpX="55" w:tblpY="1"/>
        <w:tblOverlap w:val="never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472"/>
        <w:gridCol w:w="2792"/>
        <w:gridCol w:w="167"/>
        <w:gridCol w:w="1020"/>
        <w:gridCol w:w="125"/>
        <w:gridCol w:w="2720"/>
      </w:tblGrid>
      <w:tr w:rsidR="003D0697" w:rsidRPr="00C72FF5" w14:paraId="09952039" w14:textId="77777777" w:rsidTr="003D0697">
        <w:trPr>
          <w:trHeight w:val="1487"/>
          <w:tblCellSpacing w:w="20" w:type="dxa"/>
        </w:trPr>
        <w:tc>
          <w:tcPr>
            <w:tcW w:w="3060" w:type="dxa"/>
            <w:gridSpan w:val="2"/>
            <w:vAlign w:val="center"/>
          </w:tcPr>
          <w:p w14:paraId="2759E172" w14:textId="51090437" w:rsidR="00175254" w:rsidRPr="00C72FF5" w:rsidRDefault="003D0697" w:rsidP="00F41ED8">
            <w:pPr>
              <w:pStyle w:val="AralkYok"/>
              <w:rPr>
                <w:rFonts w:cstheme="minorHAnsi"/>
                <w:color w:val="548DD4"/>
                <w:sz w:val="28"/>
                <w:szCs w:val="28"/>
              </w:rPr>
            </w:pPr>
            <w:bookmarkStart w:id="0" w:name="_Hlk519866499"/>
            <w:bookmarkStart w:id="1" w:name="_Hlk519866849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61F3A299" wp14:editId="1045DD67">
                  <wp:extent cx="1690370" cy="400050"/>
                  <wp:effectExtent l="0" t="0" r="5080" b="0"/>
                  <wp:docPr id="3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7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2AA5E3" w14:textId="38468924" w:rsidR="00175254" w:rsidRPr="00C72FF5" w:rsidRDefault="00175254" w:rsidP="00F41ED8">
            <w:pPr>
              <w:pStyle w:val="AralkYok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May,22-25,2022</w:t>
            </w:r>
          </w:p>
          <w:p w14:paraId="052AC1C9" w14:textId="6FC5DF99" w:rsidR="00175254" w:rsidRPr="00C72FF5" w:rsidRDefault="0041213A" w:rsidP="00F41ED8">
            <w:pPr>
              <w:pStyle w:val="AralkYok"/>
              <w:rPr>
                <w:rFonts w:cstheme="minorHAnsi"/>
                <w:b/>
                <w:color w:val="333333"/>
              </w:rPr>
            </w:pPr>
            <w:r>
              <w:rPr>
                <w:b/>
                <w:color w:val="333333"/>
              </w:rPr>
              <w:t xml:space="preserve">Belek- </w:t>
            </w:r>
            <w:r w:rsidR="00175254">
              <w:rPr>
                <w:b/>
                <w:color w:val="333333"/>
              </w:rPr>
              <w:t>ANTALYA- TURKEY</w:t>
            </w:r>
          </w:p>
          <w:p w14:paraId="5458DC63" w14:textId="2B72792F" w:rsidR="00175254" w:rsidRPr="0041213A" w:rsidRDefault="0041213A" w:rsidP="00F41ED8">
            <w:pPr>
              <w:pStyle w:val="AralkYok"/>
              <w:rPr>
                <w:rFonts w:cstheme="minorHAnsi"/>
                <w:b/>
                <w:color w:val="000000"/>
                <w:sz w:val="24"/>
                <w:szCs w:val="24"/>
              </w:rPr>
            </w:pPr>
            <w:hyperlink r:id="rId6" w:history="1">
              <w:r w:rsidR="00175254" w:rsidRPr="0041213A">
                <w:rPr>
                  <w:rStyle w:val="Kpr"/>
                  <w:sz w:val="24"/>
                  <w:szCs w:val="24"/>
                </w:rPr>
                <w:t>www.qps-antalya.com</w:t>
              </w:r>
            </w:hyperlink>
            <w:r w:rsidRPr="0041213A">
              <w:rPr>
                <w:rStyle w:val="Kpr"/>
                <w:sz w:val="24"/>
                <w:szCs w:val="24"/>
              </w:rPr>
              <w:t>/en</w:t>
            </w:r>
          </w:p>
        </w:tc>
        <w:tc>
          <w:tcPr>
            <w:tcW w:w="2919" w:type="dxa"/>
            <w:gridSpan w:val="2"/>
            <w:shd w:val="clear" w:color="auto" w:fill="31849B" w:themeFill="accent5" w:themeFillShade="BF"/>
            <w:vAlign w:val="center"/>
          </w:tcPr>
          <w:p w14:paraId="700BADC9" w14:textId="77777777" w:rsidR="00175254" w:rsidRPr="00175254" w:rsidRDefault="00175254" w:rsidP="00F41ED8">
            <w:pPr>
              <w:pStyle w:val="AralkYok"/>
              <w:jc w:val="center"/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175254">
              <w:rPr>
                <w:rStyle w:val="Gl"/>
                <w:color w:val="FFFFFF" w:themeColor="background1"/>
                <w:sz w:val="40"/>
                <w:szCs w:val="40"/>
              </w:rPr>
              <w:t>APPLICATION FORM</w:t>
            </w:r>
          </w:p>
        </w:tc>
        <w:tc>
          <w:tcPr>
            <w:tcW w:w="3805" w:type="dxa"/>
            <w:gridSpan w:val="3"/>
            <w:vAlign w:val="center"/>
          </w:tcPr>
          <w:p w14:paraId="0B16E079" w14:textId="77777777" w:rsidR="00175254" w:rsidRPr="00C72FF5" w:rsidRDefault="00175254" w:rsidP="00F41ED8">
            <w:pPr>
              <w:pStyle w:val="AralkYok"/>
              <w:rPr>
                <w:rFonts w:cstheme="minorHAnsi"/>
                <w:color w:val="1F497D"/>
                <w:sz w:val="12"/>
                <w:szCs w:val="1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93309EE" wp14:editId="68F70DC6">
                  <wp:extent cx="2152650" cy="471170"/>
                  <wp:effectExtent l="0" t="0" r="0" b="508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436" cy="47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E3D87" w14:textId="2E610749" w:rsidR="00175254" w:rsidRPr="00C72FF5" w:rsidRDefault="00175254" w:rsidP="00F41ED8">
            <w:pPr>
              <w:pStyle w:val="AralkYok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Dunya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Congress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Organization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Education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Tur.Co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br/>
              <w:t xml:space="preserve">Kennedy </w:t>
            </w:r>
            <w:proofErr w:type="spellStart"/>
            <w:r>
              <w:rPr>
                <w:color w:val="000000"/>
                <w:sz w:val="14"/>
                <w:szCs w:val="14"/>
              </w:rPr>
              <w:t>Str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color w:val="000000"/>
                <w:sz w:val="14"/>
                <w:szCs w:val="14"/>
              </w:rPr>
              <w:t>.N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:13/7 </w:t>
            </w:r>
            <w:proofErr w:type="spellStart"/>
            <w:r>
              <w:rPr>
                <w:color w:val="000000"/>
                <w:sz w:val="14"/>
                <w:szCs w:val="14"/>
              </w:rPr>
              <w:t>K.Dere</w:t>
            </w:r>
            <w:proofErr w:type="spellEnd"/>
            <w:r>
              <w:rPr>
                <w:color w:val="000000"/>
                <w:sz w:val="14"/>
                <w:szCs w:val="14"/>
              </w:rPr>
              <w:t>-Çankaya/Ankara- TURKEY</w:t>
            </w:r>
          </w:p>
          <w:p w14:paraId="427B2707" w14:textId="1718A1B5" w:rsidR="00175254" w:rsidRPr="00175254" w:rsidRDefault="00175254" w:rsidP="00F41ED8">
            <w:pPr>
              <w:pStyle w:val="AralkYok"/>
              <w:rPr>
                <w:rFonts w:cstheme="minorHAnsi"/>
                <w:b/>
                <w:color w:val="000000"/>
                <w:sz w:val="18"/>
                <w:szCs w:val="18"/>
              </w:rPr>
            </w:pPr>
            <w:proofErr w:type="gramStart"/>
            <w:r w:rsidRPr="00175254">
              <w:rPr>
                <w:color w:val="000000"/>
                <w:sz w:val="18"/>
                <w:szCs w:val="18"/>
              </w:rPr>
              <w:t>T:+</w:t>
            </w:r>
            <w:proofErr w:type="gramEnd"/>
            <w:r w:rsidRPr="00175254">
              <w:rPr>
                <w:color w:val="000000"/>
                <w:sz w:val="18"/>
                <w:szCs w:val="18"/>
              </w:rPr>
              <w:t>90.312.419 86 50  F: +90.312.419 86 49</w:t>
            </w:r>
          </w:p>
        </w:tc>
      </w:tr>
      <w:tr w:rsidR="00175254" w:rsidRPr="00C72FF5" w14:paraId="1AAC80C5" w14:textId="77777777" w:rsidTr="003D0697">
        <w:trPr>
          <w:trHeight w:val="399"/>
          <w:tblCellSpacing w:w="20" w:type="dxa"/>
        </w:trPr>
        <w:tc>
          <w:tcPr>
            <w:tcW w:w="1588" w:type="dxa"/>
            <w:vAlign w:val="center"/>
          </w:tcPr>
          <w:p w14:paraId="3901D4AB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Name, </w:t>
            </w:r>
            <w:proofErr w:type="spellStart"/>
            <w:r>
              <w:rPr>
                <w:b/>
                <w:sz w:val="18"/>
                <w:szCs w:val="18"/>
              </w:rPr>
              <w:t>Surname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Title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11" w:type="dxa"/>
            <w:gridSpan w:val="4"/>
            <w:vAlign w:val="center"/>
          </w:tcPr>
          <w:p w14:paraId="1648732C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vAlign w:val="center"/>
          </w:tcPr>
          <w:p w14:paraId="74772AA9" w14:textId="15FF9FDA" w:rsidR="00175254" w:rsidRPr="00C72FF5" w:rsidRDefault="00175254" w:rsidP="00F41ED8">
            <w:pPr>
              <w:pStyle w:val="AralkYok"/>
              <w:rPr>
                <w:rFonts w:cstheme="minorHAnsi"/>
                <w:b/>
                <w:color w:val="002060"/>
                <w:sz w:val="18"/>
                <w:szCs w:val="18"/>
              </w:rPr>
            </w:pPr>
            <w:proofErr w:type="gramStart"/>
            <w:r>
              <w:rPr>
                <w:b/>
                <w:color w:val="002060"/>
                <w:sz w:val="18"/>
                <w:szCs w:val="18"/>
              </w:rPr>
              <w:t>…….</w:t>
            </w:r>
            <w:proofErr w:type="gramEnd"/>
            <w:r>
              <w:rPr>
                <w:b/>
                <w:color w:val="002060"/>
                <w:sz w:val="18"/>
                <w:szCs w:val="18"/>
              </w:rPr>
              <w:t>/……./ 20</w:t>
            </w:r>
            <w:r w:rsidR="003D0697">
              <w:rPr>
                <w:b/>
                <w:color w:val="002060"/>
                <w:sz w:val="18"/>
                <w:szCs w:val="18"/>
              </w:rPr>
              <w:t>….</w:t>
            </w:r>
          </w:p>
        </w:tc>
      </w:tr>
      <w:tr w:rsidR="00175254" w:rsidRPr="00C72FF5" w14:paraId="02EE011D" w14:textId="77777777" w:rsidTr="003D0697">
        <w:trPr>
          <w:trHeight w:val="439"/>
          <w:tblCellSpacing w:w="20" w:type="dxa"/>
        </w:trPr>
        <w:tc>
          <w:tcPr>
            <w:tcW w:w="1588" w:type="dxa"/>
            <w:vAlign w:val="center"/>
          </w:tcPr>
          <w:p w14:paraId="66D4C448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Institution</w:t>
            </w:r>
            <w:proofErr w:type="spellEnd"/>
            <w:r>
              <w:rPr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8236" w:type="dxa"/>
            <w:gridSpan w:val="6"/>
            <w:vAlign w:val="center"/>
          </w:tcPr>
          <w:p w14:paraId="0B7AD946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5254" w:rsidRPr="00C72FF5" w14:paraId="4494A328" w14:textId="77777777" w:rsidTr="003D0697">
        <w:trPr>
          <w:trHeight w:val="361"/>
          <w:tblCellSpacing w:w="20" w:type="dxa"/>
        </w:trPr>
        <w:tc>
          <w:tcPr>
            <w:tcW w:w="1588" w:type="dxa"/>
            <w:vAlign w:val="center"/>
          </w:tcPr>
          <w:p w14:paraId="7FAD6F3A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Address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236" w:type="dxa"/>
            <w:gridSpan w:val="6"/>
            <w:vAlign w:val="center"/>
          </w:tcPr>
          <w:p w14:paraId="3B90FF08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5254" w:rsidRPr="00C72FF5" w14:paraId="56404CA4" w14:textId="77777777" w:rsidTr="003D0697">
        <w:trPr>
          <w:trHeight w:val="353"/>
          <w:tblCellSpacing w:w="20" w:type="dxa"/>
        </w:trPr>
        <w:tc>
          <w:tcPr>
            <w:tcW w:w="1588" w:type="dxa"/>
            <w:vAlign w:val="center"/>
          </w:tcPr>
          <w:p w14:paraId="154419CA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Phone </w:t>
            </w:r>
            <w:proofErr w:type="spellStart"/>
            <w:r>
              <w:rPr>
                <w:b/>
                <w:sz w:val="18"/>
                <w:szCs w:val="18"/>
              </w:rPr>
              <w:t>number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24" w:type="dxa"/>
            <w:gridSpan w:val="2"/>
            <w:vAlign w:val="center"/>
          </w:tcPr>
          <w:p w14:paraId="709E0F34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72" w:type="dxa"/>
            <w:gridSpan w:val="4"/>
            <w:vAlign w:val="center"/>
          </w:tcPr>
          <w:p w14:paraId="7ABA4043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Fax</w:t>
            </w:r>
            <w:proofErr w:type="spellEnd"/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175254" w:rsidRPr="00C72FF5" w14:paraId="4498B574" w14:textId="77777777" w:rsidTr="003D0697">
        <w:trPr>
          <w:trHeight w:val="353"/>
          <w:tblCellSpacing w:w="20" w:type="dxa"/>
        </w:trPr>
        <w:tc>
          <w:tcPr>
            <w:tcW w:w="1588" w:type="dxa"/>
            <w:vAlign w:val="center"/>
          </w:tcPr>
          <w:p w14:paraId="7BC9049E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4224" w:type="dxa"/>
            <w:gridSpan w:val="2"/>
            <w:vAlign w:val="center"/>
          </w:tcPr>
          <w:p w14:paraId="69C327D1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72" w:type="dxa"/>
            <w:gridSpan w:val="4"/>
            <w:vAlign w:val="center"/>
          </w:tcPr>
          <w:p w14:paraId="7EDB7808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Mobile:</w:t>
            </w:r>
          </w:p>
        </w:tc>
      </w:tr>
      <w:tr w:rsidR="00175254" w:rsidRPr="00C72FF5" w14:paraId="374FE353" w14:textId="77777777" w:rsidTr="003D0697">
        <w:trPr>
          <w:trHeight w:val="352"/>
          <w:tblCellSpacing w:w="20" w:type="dxa"/>
        </w:trPr>
        <w:tc>
          <w:tcPr>
            <w:tcW w:w="1588" w:type="dxa"/>
            <w:vAlign w:val="center"/>
          </w:tcPr>
          <w:p w14:paraId="3176085F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Accompanying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person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536" w:type="dxa"/>
            <w:gridSpan w:val="5"/>
            <w:vAlign w:val="center"/>
          </w:tcPr>
          <w:p w14:paraId="182BE733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660" w:type="dxa"/>
            <w:vAlign w:val="center"/>
          </w:tcPr>
          <w:p w14:paraId="67515C54" w14:textId="77777777" w:rsidR="00175254" w:rsidRPr="00C72FF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Age:</w:t>
            </w:r>
          </w:p>
        </w:tc>
      </w:tr>
    </w:tbl>
    <w:tbl>
      <w:tblPr>
        <w:tblpPr w:leftFromText="141" w:rightFromText="141" w:vertAnchor="text" w:tblpX="13" w:tblpY="1"/>
        <w:tblOverlap w:val="never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397"/>
        <w:gridCol w:w="40"/>
        <w:gridCol w:w="102"/>
        <w:gridCol w:w="2322"/>
        <w:gridCol w:w="850"/>
        <w:gridCol w:w="1701"/>
      </w:tblGrid>
      <w:tr w:rsidR="00175254" w:rsidRPr="005A4435" w14:paraId="137E0F63" w14:textId="77777777" w:rsidTr="00232460">
        <w:trPr>
          <w:trHeight w:val="496"/>
          <w:tblCellSpacing w:w="20" w:type="dxa"/>
        </w:trPr>
        <w:tc>
          <w:tcPr>
            <w:tcW w:w="8183" w:type="dxa"/>
            <w:gridSpan w:val="6"/>
            <w:shd w:val="clear" w:color="auto" w:fill="31849B" w:themeFill="accent5" w:themeFillShade="BF"/>
            <w:vAlign w:val="center"/>
          </w:tcPr>
          <w:p w14:paraId="77B13727" w14:textId="77777777" w:rsidR="00175254" w:rsidRPr="00175254" w:rsidRDefault="00175254" w:rsidP="00F41ED8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proofErr w:type="spellStart"/>
            <w:r w:rsidRPr="00175254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Education</w:t>
            </w:r>
            <w:proofErr w:type="spellEnd"/>
            <w:r w:rsidRPr="00175254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175254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and</w:t>
            </w:r>
            <w:proofErr w:type="spellEnd"/>
            <w:r w:rsidRPr="00175254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175254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Accomodation</w:t>
            </w:r>
            <w:proofErr w:type="spellEnd"/>
            <w:r w:rsidRPr="00175254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175254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Bundled</w:t>
            </w:r>
            <w:proofErr w:type="spellEnd"/>
            <w:r w:rsidRPr="00175254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175254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Price</w:t>
            </w:r>
            <w:proofErr w:type="spellEnd"/>
            <w:r w:rsidRPr="00175254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shd w:val="clear" w:color="auto" w:fill="31849B" w:themeFill="accent5" w:themeFillShade="BF"/>
            <w:vAlign w:val="center"/>
          </w:tcPr>
          <w:p w14:paraId="649DC43C" w14:textId="77777777" w:rsidR="00175254" w:rsidRPr="00175254" w:rsidRDefault="00175254" w:rsidP="00F41ED8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175254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Per </w:t>
            </w:r>
            <w:proofErr w:type="spellStart"/>
            <w:r w:rsidRPr="00175254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Person</w:t>
            </w:r>
            <w:proofErr w:type="spellEnd"/>
          </w:p>
        </w:tc>
      </w:tr>
      <w:tr w:rsidR="00175254" w:rsidRPr="005A4435" w14:paraId="1A347439" w14:textId="77777777" w:rsidTr="00232460">
        <w:tblPrEx>
          <w:tblLook w:val="0000" w:firstRow="0" w:lastRow="0" w:firstColumn="0" w:lastColumn="0" w:noHBand="0" w:noVBand="0"/>
        </w:tblPrEx>
        <w:trPr>
          <w:trHeight w:val="33"/>
          <w:tblCellSpacing w:w="20" w:type="dxa"/>
        </w:trPr>
        <w:tc>
          <w:tcPr>
            <w:tcW w:w="5011" w:type="dxa"/>
            <w:gridSpan w:val="4"/>
            <w:vAlign w:val="center"/>
          </w:tcPr>
          <w:p w14:paraId="6620F76B" w14:textId="77777777" w:rsidR="00175254" w:rsidRPr="005A4435" w:rsidRDefault="00175254" w:rsidP="00F41ED8">
            <w:pPr>
              <w:pStyle w:val="AralkYok"/>
              <w:rPr>
                <w:rFonts w:cstheme="minorHAnsi"/>
                <w:b/>
              </w:rPr>
            </w:pPr>
            <w:proofErr w:type="spellStart"/>
            <w:r>
              <w:rPr>
                <w:b/>
                <w:u w:val="single"/>
              </w:rPr>
              <w:t>Single</w:t>
            </w:r>
            <w:proofErr w:type="spellEnd"/>
            <w:r>
              <w:rPr>
                <w:b/>
                <w:u w:val="single"/>
              </w:rPr>
              <w:t xml:space="preserve"> Room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3132" w:type="dxa"/>
            <w:gridSpan w:val="2"/>
            <w:vAlign w:val="center"/>
          </w:tcPr>
          <w:p w14:paraId="19C0B564" w14:textId="77777777" w:rsidR="00175254" w:rsidRPr="005A4435" w:rsidRDefault="00175254" w:rsidP="00F41ED8">
            <w:pPr>
              <w:pStyle w:val="AralkYok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</w:rPr>
              <w:t>Nights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Accomodation                     </w:t>
            </w:r>
          </w:p>
        </w:tc>
        <w:tc>
          <w:tcPr>
            <w:tcW w:w="1641" w:type="dxa"/>
            <w:vAlign w:val="center"/>
          </w:tcPr>
          <w:p w14:paraId="10FB77ED" w14:textId="0D1D27D8" w:rsidR="00175254" w:rsidRPr="005A4435" w:rsidRDefault="003D0697" w:rsidP="00F41ED8">
            <w:pPr>
              <w:pStyle w:val="AralkYok"/>
              <w:jc w:val="right"/>
              <w:rPr>
                <w:rFonts w:cstheme="minorHAnsi"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650</w:t>
            </w:r>
            <w:r w:rsidR="00175254">
              <w:rPr>
                <w:b/>
                <w:sz w:val="19"/>
                <w:szCs w:val="19"/>
              </w:rPr>
              <w:t xml:space="preserve"> EUROS</w:t>
            </w:r>
          </w:p>
        </w:tc>
      </w:tr>
      <w:tr w:rsidR="00175254" w:rsidRPr="005A4435" w14:paraId="14F17FFB" w14:textId="77777777" w:rsidTr="00232460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011" w:type="dxa"/>
            <w:gridSpan w:val="4"/>
            <w:vAlign w:val="center"/>
          </w:tcPr>
          <w:p w14:paraId="695B803A" w14:textId="77777777" w:rsidR="00175254" w:rsidRPr="005A4435" w:rsidRDefault="00175254" w:rsidP="00F41ED8">
            <w:pPr>
              <w:pStyle w:val="AralkYok"/>
              <w:rPr>
                <w:rFonts w:cstheme="minorHAnsi"/>
                <w:b/>
              </w:rPr>
            </w:pPr>
            <w:proofErr w:type="spellStart"/>
            <w:r>
              <w:rPr>
                <w:b/>
                <w:u w:val="single"/>
              </w:rPr>
              <w:t>Double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or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Triple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Room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</w:rPr>
              <w:t>( Per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</w:t>
            </w:r>
            <w:proofErr w:type="spellEnd"/>
            <w:r>
              <w:rPr>
                <w:b/>
              </w:rPr>
              <w:t xml:space="preserve">)    </w:t>
            </w:r>
          </w:p>
        </w:tc>
        <w:tc>
          <w:tcPr>
            <w:tcW w:w="3132" w:type="dxa"/>
            <w:gridSpan w:val="2"/>
            <w:vAlign w:val="center"/>
          </w:tcPr>
          <w:p w14:paraId="765322E2" w14:textId="77777777" w:rsidR="00175254" w:rsidRPr="005A4435" w:rsidRDefault="00175254" w:rsidP="00F41ED8">
            <w:pPr>
              <w:pStyle w:val="AralkYok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</w:rPr>
              <w:t>Nights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Accomodation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641" w:type="dxa"/>
            <w:vAlign w:val="center"/>
          </w:tcPr>
          <w:p w14:paraId="6E6E34EE" w14:textId="03302B5F" w:rsidR="00175254" w:rsidRPr="005A4435" w:rsidRDefault="003D0697" w:rsidP="00F41ED8">
            <w:pPr>
              <w:pStyle w:val="AralkYok"/>
              <w:jc w:val="right"/>
              <w:rPr>
                <w:rFonts w:cstheme="minorHAnsi"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550</w:t>
            </w:r>
            <w:r w:rsidR="00175254">
              <w:rPr>
                <w:b/>
                <w:sz w:val="19"/>
                <w:szCs w:val="19"/>
              </w:rPr>
              <w:t xml:space="preserve"> EUROS</w:t>
            </w:r>
          </w:p>
        </w:tc>
      </w:tr>
      <w:tr w:rsidR="00175254" w:rsidRPr="005A4435" w14:paraId="74579970" w14:textId="77777777" w:rsidTr="00232460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011" w:type="dxa"/>
            <w:gridSpan w:val="4"/>
            <w:vAlign w:val="center"/>
          </w:tcPr>
          <w:p w14:paraId="0FC77ADB" w14:textId="77777777" w:rsidR="00175254" w:rsidRPr="005A4435" w:rsidRDefault="00175254" w:rsidP="00F41ED8">
            <w:pPr>
              <w:pStyle w:val="AralkYok"/>
              <w:rPr>
                <w:rFonts w:cstheme="minorHAnsi"/>
                <w:b/>
              </w:rPr>
            </w:pPr>
            <w:proofErr w:type="spellStart"/>
            <w:r>
              <w:rPr>
                <w:b/>
              </w:rPr>
              <w:t>Accompanying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2" w:type="dxa"/>
            <w:gridSpan w:val="2"/>
            <w:vAlign w:val="center"/>
          </w:tcPr>
          <w:p w14:paraId="72C0DFA6" w14:textId="77777777" w:rsidR="00175254" w:rsidRPr="005A4435" w:rsidRDefault="00175254" w:rsidP="00F41ED8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Participant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without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education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14:paraId="6C50D711" w14:textId="39C3D6B7" w:rsidR="00175254" w:rsidRPr="005A4435" w:rsidRDefault="003D0697" w:rsidP="00F41ED8">
            <w:pPr>
              <w:pStyle w:val="AralkYok"/>
              <w:jc w:val="right"/>
              <w:rPr>
                <w:rFonts w:cstheme="minorHAnsi"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</w:t>
            </w:r>
            <w:r w:rsidR="00175254">
              <w:rPr>
                <w:b/>
                <w:sz w:val="19"/>
                <w:szCs w:val="19"/>
              </w:rPr>
              <w:t>0 EUROS</w:t>
            </w:r>
          </w:p>
        </w:tc>
      </w:tr>
      <w:tr w:rsidR="00175254" w:rsidRPr="005A4435" w14:paraId="35923B5A" w14:textId="77777777" w:rsidTr="00232460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011" w:type="dxa"/>
            <w:gridSpan w:val="4"/>
            <w:vAlign w:val="center"/>
          </w:tcPr>
          <w:p w14:paraId="5FA65E0A" w14:textId="77777777" w:rsidR="00175254" w:rsidRPr="005A4435" w:rsidRDefault="00175254" w:rsidP="00F41ED8">
            <w:pPr>
              <w:pStyle w:val="AralkYok"/>
              <w:rPr>
                <w:rFonts w:cstheme="minorHAnsi"/>
                <w:b/>
              </w:rPr>
            </w:pPr>
            <w:proofErr w:type="spellStart"/>
            <w:r>
              <w:rPr>
                <w:b/>
              </w:rPr>
              <w:t>Participant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without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accomodation</w:t>
            </w:r>
            <w:proofErr w:type="spellEnd"/>
          </w:p>
        </w:tc>
        <w:tc>
          <w:tcPr>
            <w:tcW w:w="3132" w:type="dxa"/>
            <w:gridSpan w:val="2"/>
            <w:vAlign w:val="center"/>
          </w:tcPr>
          <w:p w14:paraId="0C728552" w14:textId="77777777" w:rsidR="00175254" w:rsidRPr="005A4435" w:rsidRDefault="00175254" w:rsidP="00F41ED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Participant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without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accommodation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641" w:type="dxa"/>
            <w:vAlign w:val="center"/>
          </w:tcPr>
          <w:p w14:paraId="20714C8B" w14:textId="0DAE8627" w:rsidR="00175254" w:rsidRPr="005A4435" w:rsidRDefault="00175254" w:rsidP="00F41ED8">
            <w:pPr>
              <w:pStyle w:val="AralkYok"/>
              <w:jc w:val="right"/>
              <w:rPr>
                <w:rFonts w:cstheme="minorHAnsi"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3D0697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5 EUROS</w:t>
            </w:r>
          </w:p>
        </w:tc>
      </w:tr>
      <w:tr w:rsidR="00175254" w:rsidRPr="005A4435" w14:paraId="10C3571D" w14:textId="77777777" w:rsidTr="00232460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011" w:type="dxa"/>
            <w:gridSpan w:val="4"/>
            <w:vAlign w:val="center"/>
          </w:tcPr>
          <w:p w14:paraId="45FBB0C7" w14:textId="77777777" w:rsidR="00175254" w:rsidRDefault="00175254" w:rsidP="00F41ED8">
            <w:pPr>
              <w:pStyle w:val="AralkYok"/>
              <w:rPr>
                <w:b/>
              </w:rPr>
            </w:pPr>
            <w:r>
              <w:rPr>
                <w:rFonts w:cs="Calibri"/>
                <w:b/>
              </w:rPr>
              <w:t xml:space="preserve">ONLINE </w:t>
            </w:r>
            <w:proofErr w:type="spellStart"/>
            <w:r w:rsidRPr="00E85216">
              <w:rPr>
                <w:rFonts w:cs="Calibri"/>
                <w:b/>
              </w:rPr>
              <w:t>Participation</w:t>
            </w:r>
            <w:proofErr w:type="spellEnd"/>
          </w:p>
        </w:tc>
        <w:tc>
          <w:tcPr>
            <w:tcW w:w="3132" w:type="dxa"/>
            <w:gridSpan w:val="2"/>
            <w:vAlign w:val="center"/>
          </w:tcPr>
          <w:p w14:paraId="63B9AE43" w14:textId="77777777" w:rsidR="00175254" w:rsidRPr="005D545F" w:rsidRDefault="00175254" w:rsidP="00F41ED8">
            <w:pPr>
              <w:pStyle w:val="AralkYok"/>
              <w:rPr>
                <w:color w:val="000000"/>
                <w:sz w:val="19"/>
                <w:szCs w:val="19"/>
              </w:rPr>
            </w:pPr>
            <w:r w:rsidRPr="005D545F">
              <w:rPr>
                <w:rFonts w:cs="Calibri"/>
                <w:color w:val="000000"/>
                <w:sz w:val="19"/>
                <w:szCs w:val="19"/>
              </w:rPr>
              <w:t xml:space="preserve">2 </w:t>
            </w:r>
            <w:proofErr w:type="spellStart"/>
            <w:r w:rsidRPr="005D545F">
              <w:rPr>
                <w:rFonts w:cs="Calibri"/>
                <w:color w:val="000000"/>
                <w:sz w:val="19"/>
                <w:szCs w:val="19"/>
              </w:rPr>
              <w:t>day</w:t>
            </w:r>
            <w:proofErr w:type="spellEnd"/>
          </w:p>
        </w:tc>
        <w:tc>
          <w:tcPr>
            <w:tcW w:w="1641" w:type="dxa"/>
          </w:tcPr>
          <w:p w14:paraId="655F36B9" w14:textId="7FC7FE2E" w:rsidR="00175254" w:rsidRPr="005D545F" w:rsidRDefault="003D0697" w:rsidP="00F41ED8">
            <w:pPr>
              <w:pStyle w:val="AralkYok"/>
              <w:jc w:val="right"/>
              <w:rPr>
                <w:b/>
                <w:sz w:val="19"/>
                <w:szCs w:val="19"/>
              </w:rPr>
            </w:pPr>
            <w:r>
              <w:rPr>
                <w:rFonts w:cstheme="minorHAnsi"/>
                <w:b/>
                <w:bCs/>
                <w:sz w:val="19"/>
                <w:szCs w:val="19"/>
              </w:rPr>
              <w:t>15</w:t>
            </w:r>
            <w:r w:rsidR="00175254" w:rsidRPr="005D545F">
              <w:rPr>
                <w:rFonts w:cstheme="minorHAnsi"/>
                <w:b/>
                <w:bCs/>
                <w:sz w:val="19"/>
                <w:szCs w:val="19"/>
              </w:rPr>
              <w:t>0 EURO</w:t>
            </w:r>
          </w:p>
        </w:tc>
      </w:tr>
      <w:tr w:rsidR="00175254" w:rsidRPr="005A4435" w14:paraId="47168CF2" w14:textId="77777777" w:rsidTr="00232460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011" w:type="dxa"/>
            <w:gridSpan w:val="4"/>
            <w:vAlign w:val="center"/>
          </w:tcPr>
          <w:p w14:paraId="30F1A956" w14:textId="77777777" w:rsidR="00175254" w:rsidRPr="005A4435" w:rsidRDefault="00175254" w:rsidP="00F41ED8">
            <w:pPr>
              <w:pStyle w:val="AralkYok"/>
              <w:rPr>
                <w:rFonts w:cstheme="minorHAnsi"/>
                <w:b/>
              </w:rPr>
            </w:pPr>
            <w:r>
              <w:rPr>
                <w:b/>
              </w:rPr>
              <w:t xml:space="preserve">Transfer Service </w:t>
            </w:r>
            <w:proofErr w:type="spellStart"/>
            <w:r>
              <w:rPr>
                <w:b/>
              </w:rPr>
              <w:t>Fee</w:t>
            </w:r>
            <w:proofErr w:type="spellEnd"/>
          </w:p>
        </w:tc>
        <w:tc>
          <w:tcPr>
            <w:tcW w:w="3132" w:type="dxa"/>
            <w:gridSpan w:val="2"/>
            <w:vAlign w:val="center"/>
          </w:tcPr>
          <w:p w14:paraId="41FA0BC1" w14:textId="77777777" w:rsidR="00175254" w:rsidRPr="005A4435" w:rsidRDefault="00175254" w:rsidP="00F41ED8">
            <w:pPr>
              <w:pStyle w:val="AralkYok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Airport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Hotel -  </w:t>
            </w:r>
            <w:proofErr w:type="spellStart"/>
            <w:r>
              <w:rPr>
                <w:color w:val="000000"/>
                <w:sz w:val="20"/>
                <w:szCs w:val="20"/>
              </w:rPr>
              <w:t>Airport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14:paraId="30A1B7D7" w14:textId="601378AB" w:rsidR="00175254" w:rsidRPr="005A4435" w:rsidRDefault="00175254" w:rsidP="00F41ED8">
            <w:pPr>
              <w:pStyle w:val="AralkYok"/>
              <w:jc w:val="right"/>
              <w:rPr>
                <w:rFonts w:cstheme="minorHAnsi"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  <w:r w:rsidR="003D0697">
              <w:rPr>
                <w:b/>
                <w:sz w:val="19"/>
                <w:szCs w:val="19"/>
              </w:rPr>
              <w:t>8</w:t>
            </w:r>
            <w:r>
              <w:rPr>
                <w:b/>
                <w:sz w:val="19"/>
                <w:szCs w:val="19"/>
              </w:rPr>
              <w:t>0 EUROS</w:t>
            </w:r>
          </w:p>
        </w:tc>
      </w:tr>
      <w:tr w:rsidR="00175254" w:rsidRPr="005A4435" w14:paraId="5B310C53" w14:textId="77777777" w:rsidTr="00232460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011" w:type="dxa"/>
            <w:gridSpan w:val="4"/>
            <w:vAlign w:val="center"/>
          </w:tcPr>
          <w:p w14:paraId="4729F196" w14:textId="77777777" w:rsidR="00175254" w:rsidRPr="005A4435" w:rsidRDefault="00175254" w:rsidP="00F41ED8">
            <w:pPr>
              <w:pStyle w:val="AralkYok"/>
              <w:rPr>
                <w:rFonts w:cstheme="minorHAnsi"/>
                <w:b/>
              </w:rPr>
            </w:pPr>
            <w:proofErr w:type="spellStart"/>
            <w:r>
              <w:rPr>
                <w:b/>
                <w:color w:val="000000"/>
              </w:rPr>
              <w:t>Discount</w:t>
            </w:r>
            <w:proofErr w:type="spellEnd"/>
            <w:r>
              <w:rPr>
                <w:b/>
                <w:color w:val="000000"/>
              </w:rPr>
              <w:t xml:space="preserve"> of </w:t>
            </w:r>
            <w:proofErr w:type="spellStart"/>
            <w:r>
              <w:rPr>
                <w:b/>
                <w:color w:val="000000"/>
              </w:rPr>
              <w:t>student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and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participant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with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paper</w:t>
            </w:r>
            <w:proofErr w:type="spellEnd"/>
            <w:r>
              <w:rPr>
                <w:b/>
                <w:color w:val="000000"/>
              </w:rPr>
              <w:t xml:space="preserve">                            </w:t>
            </w:r>
          </w:p>
        </w:tc>
        <w:tc>
          <w:tcPr>
            <w:tcW w:w="4813" w:type="dxa"/>
            <w:gridSpan w:val="3"/>
            <w:vAlign w:val="center"/>
          </w:tcPr>
          <w:p w14:paraId="2F25E0E2" w14:textId="77777777" w:rsidR="00175254" w:rsidRPr="005A4435" w:rsidRDefault="00175254" w:rsidP="00F41ED8">
            <w:pPr>
              <w:pStyle w:val="AralkYok"/>
              <w:rPr>
                <w:rFonts w:cstheme="minorHAnsi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15 % </w:t>
            </w:r>
          </w:p>
        </w:tc>
      </w:tr>
      <w:tr w:rsidR="00175254" w:rsidRPr="005A4435" w14:paraId="57F85557" w14:textId="77777777" w:rsidTr="00232460">
        <w:tblPrEx>
          <w:tblLook w:val="0000" w:firstRow="0" w:lastRow="0" w:firstColumn="0" w:lastColumn="0" w:noHBand="0" w:noVBand="0"/>
        </w:tblPrEx>
        <w:trPr>
          <w:trHeight w:val="1606"/>
          <w:tblCellSpacing w:w="20" w:type="dxa"/>
        </w:trPr>
        <w:tc>
          <w:tcPr>
            <w:tcW w:w="2472" w:type="dxa"/>
          </w:tcPr>
          <w:p w14:paraId="03B2BE46" w14:textId="77777777" w:rsidR="00175254" w:rsidRPr="005D675D" w:rsidRDefault="00175254" w:rsidP="00F41ED8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NORMAL PARTICIPANT</w:t>
            </w:r>
          </w:p>
          <w:p w14:paraId="7B3A290A" w14:textId="77777777" w:rsidR="00175254" w:rsidRPr="005D675D" w:rsidRDefault="00175254" w:rsidP="00F41ED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nights,4 </w:t>
            </w:r>
            <w:proofErr w:type="spellStart"/>
            <w:r>
              <w:rPr>
                <w:color w:val="000000"/>
                <w:sz w:val="16"/>
                <w:szCs w:val="16"/>
              </w:rPr>
              <w:t>days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accommodation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01456BE2" w14:textId="75EBB005" w:rsidR="00175254" w:rsidRPr="005D675D" w:rsidRDefault="003D0697" w:rsidP="00F41ED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May, 22-25</w:t>
            </w:r>
            <w:r w:rsidR="00175254">
              <w:rPr>
                <w:color w:val="000000"/>
                <w:sz w:val="16"/>
                <w:szCs w:val="16"/>
              </w:rPr>
              <w:t>.</w:t>
            </w:r>
          </w:p>
          <w:p w14:paraId="5F486B55" w14:textId="0E412616" w:rsidR="00175254" w:rsidRPr="005D675D" w:rsidRDefault="00175254" w:rsidP="00F41ED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Breakfast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</w:t>
            </w:r>
            <w:r w:rsidR="003D0697">
              <w:rPr>
                <w:color w:val="000000"/>
                <w:sz w:val="16"/>
                <w:szCs w:val="16"/>
              </w:rPr>
              <w:t>May, 23-25</w:t>
            </w:r>
          </w:p>
          <w:p w14:paraId="784A787D" w14:textId="2E5E50D7" w:rsidR="00175254" w:rsidRPr="005D675D" w:rsidRDefault="00175254" w:rsidP="00F41ED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Lunch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Din</w:t>
            </w:r>
            <w:r w:rsidR="00232460">
              <w:rPr>
                <w:color w:val="000000"/>
                <w:sz w:val="16"/>
                <w:szCs w:val="16"/>
              </w:rPr>
              <w:t>n</w:t>
            </w:r>
            <w:r>
              <w:rPr>
                <w:color w:val="000000"/>
                <w:sz w:val="16"/>
                <w:szCs w:val="16"/>
              </w:rPr>
              <w:t>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</w:t>
            </w:r>
            <w:r w:rsidR="00232460">
              <w:rPr>
                <w:color w:val="000000"/>
                <w:sz w:val="16"/>
                <w:szCs w:val="16"/>
              </w:rPr>
              <w:t>May, 22-24</w:t>
            </w:r>
          </w:p>
          <w:p w14:paraId="5BFD4C31" w14:textId="50046F73" w:rsidR="00175254" w:rsidRPr="005D675D" w:rsidRDefault="00175254" w:rsidP="00F41ED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Tea-coffee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breaks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</w:t>
            </w:r>
            <w:r w:rsidR="00232460">
              <w:rPr>
                <w:color w:val="000000"/>
                <w:sz w:val="16"/>
                <w:szCs w:val="16"/>
              </w:rPr>
              <w:t>May, 23-25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1F60EC83" w14:textId="75A3D9BF" w:rsidR="00175254" w:rsidRPr="005D675D" w:rsidRDefault="00175254" w:rsidP="00F41ED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Opening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cocktail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</w:t>
            </w:r>
            <w:r w:rsidR="00232460">
              <w:rPr>
                <w:color w:val="000000"/>
                <w:sz w:val="16"/>
                <w:szCs w:val="16"/>
              </w:rPr>
              <w:t>May, 22</w:t>
            </w:r>
          </w:p>
          <w:p w14:paraId="645E28F7" w14:textId="5D9DCFC2" w:rsidR="00175254" w:rsidRPr="005D675D" w:rsidRDefault="00175254" w:rsidP="00F41ED8">
            <w:pPr>
              <w:pStyle w:val="AralkYok"/>
              <w:rPr>
                <w:rFonts w:cstheme="minorHAnsi"/>
                <w:bCs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Gala </w:t>
            </w:r>
            <w:proofErr w:type="spellStart"/>
            <w:r>
              <w:rPr>
                <w:color w:val="000000"/>
                <w:sz w:val="16"/>
                <w:szCs w:val="16"/>
              </w:rPr>
              <w:t>night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</w:t>
            </w:r>
            <w:r w:rsidR="00232460">
              <w:rPr>
                <w:color w:val="000000"/>
                <w:sz w:val="16"/>
                <w:szCs w:val="16"/>
              </w:rPr>
              <w:t>May, 24</w:t>
            </w:r>
          </w:p>
        </w:tc>
        <w:tc>
          <w:tcPr>
            <w:tcW w:w="2397" w:type="dxa"/>
            <w:gridSpan w:val="2"/>
          </w:tcPr>
          <w:p w14:paraId="0B568199" w14:textId="77777777" w:rsidR="00175254" w:rsidRPr="005D675D" w:rsidRDefault="00175254" w:rsidP="00F41ED8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PARTICIPANT WITH PRESENTATION                                    </w:t>
            </w:r>
          </w:p>
          <w:p w14:paraId="0443FC9C" w14:textId="77777777" w:rsidR="00232460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nights,4 </w:t>
            </w:r>
            <w:proofErr w:type="spellStart"/>
            <w:r>
              <w:rPr>
                <w:color w:val="000000"/>
                <w:sz w:val="16"/>
                <w:szCs w:val="16"/>
              </w:rPr>
              <w:t>days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accommodation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3F3E8DB7" w14:textId="77777777" w:rsidR="00232460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May, 22-25.</w:t>
            </w:r>
          </w:p>
          <w:p w14:paraId="5DCF834A" w14:textId="77777777" w:rsidR="00232460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Breakfast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May, 23-25</w:t>
            </w:r>
          </w:p>
          <w:p w14:paraId="7CEC979A" w14:textId="7350047F" w:rsidR="00232460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Lunch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Dinner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May, 22-24</w:t>
            </w:r>
          </w:p>
          <w:p w14:paraId="1B80FA77" w14:textId="77777777" w:rsidR="00232460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Tea-coffee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breaks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May, 23-25 </w:t>
            </w:r>
          </w:p>
          <w:p w14:paraId="3E156319" w14:textId="77777777" w:rsidR="00232460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Opening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cocktail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May, 22</w:t>
            </w:r>
          </w:p>
          <w:p w14:paraId="338E7B63" w14:textId="558794F1" w:rsidR="00175254" w:rsidRPr="00434D21" w:rsidRDefault="00232460" w:rsidP="00232460">
            <w:pPr>
              <w:pStyle w:val="AralkYok"/>
              <w:rPr>
                <w:rFonts w:cstheme="minorHAnsi"/>
                <w:bCs/>
                <w:color w:val="00000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Gala </w:t>
            </w:r>
            <w:proofErr w:type="spellStart"/>
            <w:r>
              <w:rPr>
                <w:color w:val="000000"/>
                <w:sz w:val="16"/>
                <w:szCs w:val="16"/>
              </w:rPr>
              <w:t>night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May, 24</w:t>
            </w:r>
          </w:p>
        </w:tc>
        <w:tc>
          <w:tcPr>
            <w:tcW w:w="2384" w:type="dxa"/>
            <w:gridSpan w:val="2"/>
          </w:tcPr>
          <w:p w14:paraId="7C2047B9" w14:textId="77777777" w:rsidR="00175254" w:rsidRPr="005D675D" w:rsidRDefault="00175254" w:rsidP="00F41ED8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PARTICIPANT WITHOUT ACCOMMODATION</w:t>
            </w:r>
          </w:p>
          <w:p w14:paraId="4E81202B" w14:textId="77777777" w:rsidR="00232460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Breakfast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May, 23-25</w:t>
            </w:r>
          </w:p>
          <w:p w14:paraId="4ABBE52A" w14:textId="5FC96569" w:rsidR="00232460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Lunch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Dinner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May, 23-24</w:t>
            </w:r>
          </w:p>
          <w:p w14:paraId="25536A68" w14:textId="77777777" w:rsidR="00232460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Tea-coffee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breaks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May, 23-25 </w:t>
            </w:r>
          </w:p>
          <w:p w14:paraId="24CD8CD4" w14:textId="3204F8CC" w:rsidR="00175254" w:rsidRPr="008E66F7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Opening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cocktail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May, 22</w:t>
            </w:r>
          </w:p>
        </w:tc>
        <w:tc>
          <w:tcPr>
            <w:tcW w:w="2491" w:type="dxa"/>
            <w:gridSpan w:val="2"/>
          </w:tcPr>
          <w:p w14:paraId="7CA079CD" w14:textId="77777777" w:rsidR="00175254" w:rsidRPr="005D675D" w:rsidRDefault="00175254" w:rsidP="00F41ED8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ACCOMPANYING PERSON </w:t>
            </w:r>
          </w:p>
          <w:p w14:paraId="3AB7BBE8" w14:textId="77777777" w:rsidR="00232460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nights,4 </w:t>
            </w:r>
            <w:proofErr w:type="spellStart"/>
            <w:r>
              <w:rPr>
                <w:color w:val="000000"/>
                <w:sz w:val="16"/>
                <w:szCs w:val="16"/>
              </w:rPr>
              <w:t>days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accommodation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35B09523" w14:textId="77777777" w:rsidR="00232460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May, 22-25.</w:t>
            </w:r>
          </w:p>
          <w:p w14:paraId="52564218" w14:textId="77777777" w:rsidR="00232460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Breakfast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May, 23-25</w:t>
            </w:r>
          </w:p>
          <w:p w14:paraId="52327F84" w14:textId="2C38D408" w:rsidR="00232460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Lunch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Dinner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May, 22-24</w:t>
            </w:r>
          </w:p>
          <w:p w14:paraId="3E68DD23" w14:textId="464155D8" w:rsidR="00175254" w:rsidRPr="005D675D" w:rsidRDefault="00232460" w:rsidP="0023246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Gala </w:t>
            </w:r>
            <w:proofErr w:type="spellStart"/>
            <w:r>
              <w:rPr>
                <w:color w:val="000000"/>
                <w:sz w:val="16"/>
                <w:szCs w:val="16"/>
              </w:rPr>
              <w:t>night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May, 24</w:t>
            </w:r>
          </w:p>
        </w:tc>
      </w:tr>
      <w:tr w:rsidR="00175254" w:rsidRPr="005A4435" w14:paraId="10B1027A" w14:textId="77777777" w:rsidTr="00232460">
        <w:tblPrEx>
          <w:tblLook w:val="0000" w:firstRow="0" w:lastRow="0" w:firstColumn="0" w:lastColumn="0" w:noHBand="0" w:noVBand="0"/>
        </w:tblPrEx>
        <w:trPr>
          <w:trHeight w:val="434"/>
          <w:tblCellSpacing w:w="20" w:type="dxa"/>
        </w:trPr>
        <w:tc>
          <w:tcPr>
            <w:tcW w:w="5011" w:type="dxa"/>
            <w:gridSpan w:val="4"/>
            <w:shd w:val="clear" w:color="auto" w:fill="31849B" w:themeFill="accent5" w:themeFillShade="BF"/>
          </w:tcPr>
          <w:p w14:paraId="6CEECB56" w14:textId="77777777" w:rsidR="00175254" w:rsidRPr="005A4435" w:rsidRDefault="00175254" w:rsidP="00F41ED8">
            <w:pPr>
              <w:pStyle w:val="AralkYok"/>
              <w:rPr>
                <w:rFonts w:cstheme="minorHAnsi"/>
              </w:rPr>
            </w:pPr>
            <w:r>
              <w:rPr>
                <w:b/>
                <w:i/>
                <w:color w:val="FFFFFF"/>
              </w:rPr>
              <w:t>Bank Information</w:t>
            </w:r>
          </w:p>
        </w:tc>
        <w:tc>
          <w:tcPr>
            <w:tcW w:w="4813" w:type="dxa"/>
            <w:gridSpan w:val="3"/>
            <w:shd w:val="clear" w:color="auto" w:fill="31849B" w:themeFill="accent5" w:themeFillShade="BF"/>
          </w:tcPr>
          <w:p w14:paraId="1FFB8F31" w14:textId="77777777" w:rsidR="00175254" w:rsidRPr="005A4435" w:rsidRDefault="00175254" w:rsidP="00F41ED8">
            <w:pPr>
              <w:pStyle w:val="AralkYok"/>
              <w:rPr>
                <w:rFonts w:cstheme="minorHAnsi"/>
              </w:rPr>
            </w:pPr>
            <w:r>
              <w:rPr>
                <w:b/>
                <w:bCs/>
                <w:i/>
                <w:color w:val="FFFFFF"/>
              </w:rPr>
              <w:t xml:space="preserve">Name, </w:t>
            </w:r>
            <w:proofErr w:type="spellStart"/>
            <w:proofErr w:type="gramStart"/>
            <w:r>
              <w:rPr>
                <w:b/>
                <w:bCs/>
                <w:i/>
                <w:color w:val="FFFFFF"/>
              </w:rPr>
              <w:t>Surname</w:t>
            </w:r>
            <w:proofErr w:type="spellEnd"/>
            <w:r>
              <w:rPr>
                <w:b/>
                <w:bCs/>
                <w:i/>
                <w:color w:val="FFFFFF"/>
              </w:rPr>
              <w:t xml:space="preserve">  &amp;</w:t>
            </w:r>
            <w:proofErr w:type="gramEnd"/>
            <w:r>
              <w:rPr>
                <w:b/>
                <w:bCs/>
                <w:i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FFFFFF"/>
              </w:rPr>
              <w:t>Signature</w:t>
            </w:r>
            <w:proofErr w:type="spellEnd"/>
          </w:p>
        </w:tc>
      </w:tr>
      <w:tr w:rsidR="00175254" w:rsidRPr="005A4435" w14:paraId="59F947CC" w14:textId="77777777" w:rsidTr="00232460">
        <w:tblPrEx>
          <w:tblLook w:val="0000" w:firstRow="0" w:lastRow="0" w:firstColumn="0" w:lastColumn="0" w:noHBand="0" w:noVBand="0"/>
        </w:tblPrEx>
        <w:trPr>
          <w:trHeight w:val="39"/>
          <w:tblCellSpacing w:w="20" w:type="dxa"/>
        </w:trPr>
        <w:tc>
          <w:tcPr>
            <w:tcW w:w="5011" w:type="dxa"/>
            <w:gridSpan w:val="4"/>
            <w:shd w:val="clear" w:color="auto" w:fill="auto"/>
          </w:tcPr>
          <w:p w14:paraId="71B8B438" w14:textId="77777777" w:rsidR="00175254" w:rsidRPr="005A443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Account</w:t>
            </w:r>
            <w:proofErr w:type="spellEnd"/>
            <w:r>
              <w:rPr>
                <w:sz w:val="18"/>
                <w:szCs w:val="18"/>
              </w:rPr>
              <w:t xml:space="preserve"> Name  </w:t>
            </w:r>
            <w:proofErr w:type="gramStart"/>
            <w:r>
              <w:rPr>
                <w:sz w:val="18"/>
                <w:szCs w:val="18"/>
              </w:rPr>
              <w:t xml:space="preserve">  :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DUNYA KONGRE ORGANIZASYON</w:t>
            </w:r>
          </w:p>
          <w:p w14:paraId="55E6C77F" w14:textId="3816010F" w:rsidR="00175254" w:rsidRPr="005A443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</w:t>
            </w:r>
            <w:r w:rsidR="00647AE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TURIZM EGITIM YAY. LTD. STI</w:t>
            </w:r>
          </w:p>
          <w:p w14:paraId="1180366B" w14:textId="77777777" w:rsidR="00175254" w:rsidRPr="005A4435" w:rsidRDefault="00175254" w:rsidP="00F41ED8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 Name        </w:t>
            </w:r>
            <w:proofErr w:type="gramStart"/>
            <w:r>
              <w:rPr>
                <w:sz w:val="18"/>
                <w:szCs w:val="18"/>
              </w:rPr>
              <w:t xml:space="preserve">  :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YAPI KREDI BANK</w:t>
            </w:r>
          </w:p>
          <w:p w14:paraId="7EB47432" w14:textId="77777777" w:rsidR="00175254" w:rsidRPr="005A443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Branch</w:t>
            </w:r>
            <w:proofErr w:type="spellEnd"/>
            <w:r>
              <w:rPr>
                <w:sz w:val="18"/>
                <w:szCs w:val="18"/>
              </w:rPr>
              <w:t xml:space="preserve">                </w:t>
            </w:r>
            <w:proofErr w:type="gramStart"/>
            <w:r>
              <w:rPr>
                <w:sz w:val="18"/>
                <w:szCs w:val="18"/>
              </w:rPr>
              <w:t xml:space="preserve">  :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TUNALI HİLMİ BRANCH (167 )</w:t>
            </w:r>
          </w:p>
          <w:p w14:paraId="6BDA8D62" w14:textId="77777777" w:rsidR="00175254" w:rsidRPr="005A4435" w:rsidRDefault="00175254" w:rsidP="00F41ED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Acount</w:t>
            </w:r>
            <w:proofErr w:type="spellEnd"/>
            <w:r>
              <w:rPr>
                <w:sz w:val="18"/>
                <w:szCs w:val="18"/>
              </w:rPr>
              <w:t xml:space="preserve"> No EURO= </w:t>
            </w:r>
            <w:r>
              <w:rPr>
                <w:b/>
                <w:sz w:val="18"/>
                <w:szCs w:val="18"/>
              </w:rPr>
              <w:t>TR24-0006-7010-0000-0054-3093-84</w:t>
            </w:r>
          </w:p>
          <w:p w14:paraId="3A6EE61B" w14:textId="4F34CFD5" w:rsidR="00175254" w:rsidRPr="005A4435" w:rsidRDefault="00175254" w:rsidP="00F41ED8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647AE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$  =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TR86-0006-7010-0000-0054-3113-72</w:t>
            </w:r>
          </w:p>
          <w:p w14:paraId="4B7E7D3D" w14:textId="260955FF" w:rsidR="00175254" w:rsidRPr="005A4435" w:rsidRDefault="00175254" w:rsidP="00F41ED8">
            <w:pPr>
              <w:pStyle w:val="AralkYok"/>
              <w:rPr>
                <w:rFonts w:cstheme="minorHAnsi"/>
                <w:b/>
                <w:i/>
                <w:color w:val="FFFFFF"/>
              </w:rPr>
            </w:pPr>
            <w:r>
              <w:rPr>
                <w:sz w:val="18"/>
                <w:szCs w:val="18"/>
              </w:rPr>
              <w:t xml:space="preserve">SWIFT KOD         </w:t>
            </w:r>
            <w:proofErr w:type="gramStart"/>
            <w:r>
              <w:rPr>
                <w:sz w:val="18"/>
                <w:szCs w:val="18"/>
              </w:rPr>
              <w:t xml:space="preserve"> 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YAPITRISXXX</w:t>
            </w:r>
          </w:p>
        </w:tc>
        <w:tc>
          <w:tcPr>
            <w:tcW w:w="4813" w:type="dxa"/>
            <w:gridSpan w:val="3"/>
            <w:shd w:val="clear" w:color="auto" w:fill="auto"/>
          </w:tcPr>
          <w:p w14:paraId="4E97686C" w14:textId="6C46EE46" w:rsidR="00175254" w:rsidRPr="00B97006" w:rsidRDefault="00175254" w:rsidP="00647AEF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Verdana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read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the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conditions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above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for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participation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of </w:t>
            </w:r>
            <w:r w:rsidR="00647AEF" w:rsidRPr="00647AEF">
              <w:rPr>
                <w:rFonts w:ascii="Calibri" w:hAnsi="Calibri"/>
                <w:b/>
                <w:sz w:val="17"/>
                <w:szCs w:val="17"/>
              </w:rPr>
              <w:t>16</w:t>
            </w:r>
            <w:proofErr w:type="gramStart"/>
            <w:r w:rsidR="00647AEF" w:rsidRPr="00647AEF">
              <w:rPr>
                <w:rFonts w:ascii="Calibri" w:hAnsi="Calibri"/>
                <w:b/>
                <w:sz w:val="17"/>
                <w:szCs w:val="17"/>
              </w:rPr>
              <w:t>th  INTERNATIONAL</w:t>
            </w:r>
            <w:proofErr w:type="gramEnd"/>
            <w:r w:rsidR="00647AEF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647AEF" w:rsidRPr="00647AEF">
              <w:rPr>
                <w:rFonts w:ascii="Calibri" w:hAnsi="Calibri"/>
                <w:b/>
                <w:sz w:val="17"/>
                <w:szCs w:val="17"/>
              </w:rPr>
              <w:t>CONGRESS ON QUALITY IN HEALTHCARE ACCREDITATION AND PATIENT SAFETY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between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the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period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bCs/>
                <w:sz w:val="17"/>
                <w:szCs w:val="17"/>
              </w:rPr>
              <w:t>of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 </w:t>
            </w:r>
            <w:r w:rsidR="00647AEF">
              <w:rPr>
                <w:rFonts w:ascii="Calibri" w:hAnsi="Calibri"/>
                <w:b/>
                <w:sz w:val="17"/>
                <w:szCs w:val="17"/>
              </w:rPr>
              <w:t>May, 22-25, 2022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and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accepted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. I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accept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the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information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have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stated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above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is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true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and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17"/>
                <w:szCs w:val="17"/>
              </w:rPr>
              <w:t>correct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 as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irrevocable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14:paraId="218DDA38" w14:textId="77777777" w:rsidR="00175254" w:rsidRPr="005A4435" w:rsidRDefault="00175254" w:rsidP="00F41ED8">
            <w:pPr>
              <w:pStyle w:val="AralkYok"/>
              <w:rPr>
                <w:rFonts w:cstheme="minorHAnsi"/>
                <w:b/>
                <w:bCs/>
                <w:i/>
                <w:color w:val="FFFFFF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Name, </w:t>
            </w:r>
            <w:proofErr w:type="spellStart"/>
            <w:proofErr w:type="gramStart"/>
            <w:r>
              <w:rPr>
                <w:b/>
                <w:sz w:val="17"/>
                <w:szCs w:val="17"/>
              </w:rPr>
              <w:t>Surname</w:t>
            </w:r>
            <w:proofErr w:type="spellEnd"/>
            <w:r>
              <w:rPr>
                <w:b/>
                <w:sz w:val="17"/>
                <w:szCs w:val="17"/>
              </w:rPr>
              <w:t xml:space="preserve"> :</w:t>
            </w:r>
            <w:proofErr w:type="gramEnd"/>
            <w:r>
              <w:rPr>
                <w:b/>
                <w:sz w:val="17"/>
                <w:szCs w:val="17"/>
              </w:rPr>
              <w:br/>
            </w:r>
            <w:proofErr w:type="spellStart"/>
            <w:r>
              <w:rPr>
                <w:b/>
                <w:sz w:val="17"/>
                <w:szCs w:val="17"/>
              </w:rPr>
              <w:t>Date</w:t>
            </w:r>
            <w:proofErr w:type="spellEnd"/>
            <w:r>
              <w:rPr>
                <w:b/>
                <w:sz w:val="17"/>
                <w:szCs w:val="17"/>
              </w:rPr>
              <w:t xml:space="preserve"> &amp; </w:t>
            </w:r>
            <w:proofErr w:type="spellStart"/>
            <w:r>
              <w:rPr>
                <w:b/>
                <w:sz w:val="17"/>
                <w:szCs w:val="17"/>
              </w:rPr>
              <w:t>Sign</w:t>
            </w:r>
            <w:proofErr w:type="spellEnd"/>
            <w:r>
              <w:rPr>
                <w:b/>
                <w:sz w:val="17"/>
                <w:szCs w:val="17"/>
              </w:rPr>
              <w:t xml:space="preserve">         :</w:t>
            </w:r>
          </w:p>
        </w:tc>
      </w:tr>
      <w:tr w:rsidR="00175254" w:rsidRPr="005A4435" w14:paraId="01D65A2F" w14:textId="77777777" w:rsidTr="00232460">
        <w:tblPrEx>
          <w:tblLook w:val="0000" w:firstRow="0" w:lastRow="0" w:firstColumn="0" w:lastColumn="0" w:noHBand="0" w:noVBand="0"/>
        </w:tblPrEx>
        <w:trPr>
          <w:trHeight w:val="868"/>
          <w:tblCellSpacing w:w="20" w:type="dxa"/>
        </w:trPr>
        <w:tc>
          <w:tcPr>
            <w:tcW w:w="9864" w:type="dxa"/>
            <w:gridSpan w:val="7"/>
            <w:shd w:val="clear" w:color="auto" w:fill="auto"/>
          </w:tcPr>
          <w:p w14:paraId="4B443274" w14:textId="77777777" w:rsidR="00175254" w:rsidRPr="005A4435" w:rsidRDefault="00175254" w:rsidP="00175254">
            <w:pPr>
              <w:pStyle w:val="ListeParagraf"/>
              <w:numPr>
                <w:ilvl w:val="0"/>
                <w:numId w:val="15"/>
              </w:numPr>
              <w:ind w:left="179" w:hanging="179"/>
              <w:rPr>
                <w:rFonts w:asciiTheme="minorHAnsi" w:hAnsiTheme="minorHAnsi" w:cstheme="minorHAnsi"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Application form can be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cancelled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with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written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statement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in 7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working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days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following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that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it has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been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signed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and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sent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to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us. </w:t>
            </w:r>
          </w:p>
          <w:p w14:paraId="125061B6" w14:textId="77777777" w:rsidR="00175254" w:rsidRPr="005A4435" w:rsidRDefault="00175254" w:rsidP="00175254">
            <w:pPr>
              <w:pStyle w:val="ListeParagraf"/>
              <w:numPr>
                <w:ilvl w:val="0"/>
                <w:numId w:val="15"/>
              </w:numPr>
              <w:ind w:left="179" w:hanging="179"/>
              <w:rPr>
                <w:rFonts w:asciiTheme="minorHAnsi" w:hAnsiTheme="minorHAnsi" w:cstheme="minorHAnsi"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In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case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nonattendance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without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any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written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statement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mentioned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above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, 50 % </w:t>
            </w:r>
            <w:proofErr w:type="gram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of 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the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single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room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price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will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be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received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from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corresponding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person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by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Dunya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Congress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Organization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7"/>
                <w:szCs w:val="17"/>
              </w:rPr>
              <w:t>Co</w:t>
            </w:r>
            <w:proofErr w:type="spellEnd"/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. </w:t>
            </w:r>
          </w:p>
          <w:p w14:paraId="30C1473A" w14:textId="77777777" w:rsidR="00175254" w:rsidRPr="005A4435" w:rsidRDefault="00175254" w:rsidP="00F41ED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exact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registration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process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will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be </w:t>
            </w:r>
            <w:proofErr w:type="spellStart"/>
            <w:r>
              <w:rPr>
                <w:color w:val="000000"/>
                <w:sz w:val="17"/>
                <w:szCs w:val="17"/>
              </w:rPr>
              <w:t>completed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following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that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bank </w:t>
            </w:r>
            <w:proofErr w:type="spellStart"/>
            <w:r>
              <w:rPr>
                <w:color w:val="000000"/>
                <w:sz w:val="17"/>
                <w:szCs w:val="17"/>
              </w:rPr>
              <w:t>receipt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of </w:t>
            </w:r>
            <w:proofErr w:type="spellStart"/>
            <w:r>
              <w:rPr>
                <w:color w:val="000000"/>
                <w:sz w:val="17"/>
                <w:szCs w:val="17"/>
              </w:rPr>
              <w:t>the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registration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and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education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fees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are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faxed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to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+90.312.419.86 49 </w:t>
            </w:r>
            <w:proofErr w:type="spellStart"/>
            <w:r>
              <w:rPr>
                <w:color w:val="000000"/>
                <w:sz w:val="17"/>
                <w:szCs w:val="17"/>
              </w:rPr>
              <w:t>or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mailed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to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</w:t>
            </w:r>
            <w:hyperlink r:id="rId8" w:history="1">
              <w:r>
                <w:rPr>
                  <w:rStyle w:val="Kpr"/>
                  <w:sz w:val="17"/>
                  <w:szCs w:val="17"/>
                </w:rPr>
                <w:t>kayit@dunyacongress.com</w:t>
              </w:r>
            </w:hyperlink>
          </w:p>
        </w:tc>
      </w:tr>
      <w:tr w:rsidR="00175254" w:rsidRPr="005A4435" w14:paraId="380F9996" w14:textId="77777777" w:rsidTr="00232460">
        <w:tblPrEx>
          <w:tblLook w:val="0000" w:firstRow="0" w:lastRow="0" w:firstColumn="0" w:lastColumn="0" w:noHBand="0" w:noVBand="0"/>
        </w:tblPrEx>
        <w:trPr>
          <w:trHeight w:val="264"/>
          <w:tblCellSpacing w:w="20" w:type="dxa"/>
        </w:trPr>
        <w:tc>
          <w:tcPr>
            <w:tcW w:w="9864" w:type="dxa"/>
            <w:gridSpan w:val="7"/>
            <w:shd w:val="clear" w:color="auto" w:fill="31849B" w:themeFill="accent5" w:themeFillShade="BF"/>
          </w:tcPr>
          <w:p w14:paraId="174E75F3" w14:textId="77777777" w:rsidR="00175254" w:rsidRPr="005A4435" w:rsidRDefault="00175254" w:rsidP="00F41ED8">
            <w:pPr>
              <w:pStyle w:val="ListeParagraf"/>
              <w:ind w:left="179"/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</w:rPr>
              <w:t>ORGANISATION</w:t>
            </w:r>
          </w:p>
        </w:tc>
      </w:tr>
      <w:tr w:rsidR="00175254" w:rsidRPr="005A4435" w14:paraId="62747BD0" w14:textId="77777777" w:rsidTr="00232460">
        <w:tblPrEx>
          <w:tblLook w:val="0000" w:firstRow="0" w:lastRow="0" w:firstColumn="0" w:lastColumn="0" w:noHBand="0" w:noVBand="0"/>
        </w:tblPrEx>
        <w:trPr>
          <w:trHeight w:val="425"/>
          <w:tblCellSpacing w:w="20" w:type="dxa"/>
        </w:trPr>
        <w:tc>
          <w:tcPr>
            <w:tcW w:w="4869" w:type="dxa"/>
            <w:gridSpan w:val="2"/>
            <w:shd w:val="clear" w:color="auto" w:fill="auto"/>
          </w:tcPr>
          <w:p w14:paraId="4983E3B6" w14:textId="77777777" w:rsidR="00175254" w:rsidRPr="005D545F" w:rsidRDefault="00175254" w:rsidP="00F41ED8">
            <w:pPr>
              <w:pStyle w:val="ListeParagraf"/>
              <w:ind w:left="17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545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5D545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Affairs</w:t>
            </w:r>
            <w:proofErr w:type="spellEnd"/>
            <w:r w:rsidRPr="005D545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45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Registration</w:t>
            </w:r>
            <w:proofErr w:type="spellEnd"/>
            <w:r w:rsidRPr="005D545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45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5D545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45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Accomodation</w:t>
            </w:r>
            <w:proofErr w:type="spellEnd"/>
          </w:p>
        </w:tc>
        <w:tc>
          <w:tcPr>
            <w:tcW w:w="4955" w:type="dxa"/>
            <w:gridSpan w:val="5"/>
            <w:shd w:val="clear" w:color="auto" w:fill="auto"/>
          </w:tcPr>
          <w:p w14:paraId="63C39D40" w14:textId="77777777" w:rsidR="00175254" w:rsidRPr="005A4435" w:rsidRDefault="0041213A" w:rsidP="00F41ED8">
            <w:pPr>
              <w:pStyle w:val="DzMetin"/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color w:val="FF0000"/>
              </w:rPr>
            </w:pPr>
            <w:hyperlink r:id="rId9" w:history="1">
              <w:r w:rsidR="00175254">
                <w:rPr>
                  <w:rStyle w:val="Kpr"/>
                  <w:rFonts w:asciiTheme="minorHAnsi" w:hAnsiTheme="minorHAnsi"/>
                  <w:sz w:val="18"/>
                  <w:szCs w:val="18"/>
                </w:rPr>
                <w:t>kayit@dunyacongress.com</w:t>
              </w:r>
            </w:hyperlink>
            <w:r w:rsidR="00175254">
              <w:rPr>
                <w:rStyle w:val="Kpr"/>
                <w:rFonts w:asciiTheme="minorHAnsi" w:hAnsiTheme="minorHAnsi"/>
              </w:rPr>
              <w:t xml:space="preserve">; </w:t>
            </w:r>
            <w:hyperlink r:id="rId10" w:history="1">
              <w:r w:rsidR="00175254">
                <w:rPr>
                  <w:rStyle w:val="Kpr"/>
                  <w:rFonts w:asciiTheme="minorHAnsi" w:hAnsiTheme="minorHAnsi"/>
                  <w:sz w:val="18"/>
                  <w:szCs w:val="18"/>
                </w:rPr>
                <w:t>dunyacongress1@gmail.com</w:t>
              </w:r>
            </w:hyperlink>
            <w:r w:rsidR="00175254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175254" w:rsidRPr="005A4435" w14:paraId="3D35E81F" w14:textId="77777777" w:rsidTr="00232460">
        <w:tblPrEx>
          <w:tblLook w:val="0000" w:firstRow="0" w:lastRow="0" w:firstColumn="0" w:lastColumn="0" w:noHBand="0" w:noVBand="0"/>
        </w:tblPrEx>
        <w:trPr>
          <w:trHeight w:val="407"/>
          <w:tblCellSpacing w:w="20" w:type="dxa"/>
        </w:trPr>
        <w:tc>
          <w:tcPr>
            <w:tcW w:w="4869" w:type="dxa"/>
            <w:gridSpan w:val="2"/>
            <w:shd w:val="clear" w:color="auto" w:fill="auto"/>
          </w:tcPr>
          <w:p w14:paraId="29BEB30E" w14:textId="77777777" w:rsidR="00175254" w:rsidRPr="005A4435" w:rsidRDefault="00175254" w:rsidP="00F41ED8">
            <w:pPr>
              <w:pStyle w:val="ListeParagraf"/>
              <w:ind w:left="179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0DD37777" wp14:editId="049AD192">
                  <wp:extent cx="2028825" cy="495300"/>
                  <wp:effectExtent l="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gridSpan w:val="5"/>
            <w:shd w:val="clear" w:color="auto" w:fill="auto"/>
          </w:tcPr>
          <w:p w14:paraId="13E7E76C" w14:textId="77777777" w:rsidR="00175254" w:rsidRPr="005A4435" w:rsidRDefault="00175254" w:rsidP="00F41ED8">
            <w:pPr>
              <w:pStyle w:val="DzMetin"/>
              <w:tabs>
                <w:tab w:val="left" w:pos="9900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DUNYA CONGRESS ORGANISATION CO.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42A5CAB7" w14:textId="07F072EF" w:rsidR="00175254" w:rsidRPr="005A4435" w:rsidRDefault="00175254" w:rsidP="00F41ED8">
            <w:pPr>
              <w:pStyle w:val="DzMetin"/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Kennedy Str.  No: 13/7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Kavaklıdere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, Ankara, Turkey  </w:t>
            </w:r>
          </w:p>
          <w:p w14:paraId="6D5E95F6" w14:textId="77777777" w:rsidR="00175254" w:rsidRPr="005A4435" w:rsidRDefault="00175254" w:rsidP="00F41ED8">
            <w:pPr>
              <w:pStyle w:val="DzMetin"/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T:+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90.312 419 86 50  F:+90.312 419 86 49</w:t>
            </w:r>
          </w:p>
          <w:p w14:paraId="60ABE325" w14:textId="77777777" w:rsidR="00175254" w:rsidRPr="005A4435" w:rsidRDefault="00175254" w:rsidP="00F41ED8">
            <w:pPr>
              <w:pStyle w:val="DzMetin"/>
              <w:tabs>
                <w:tab w:val="left" w:pos="9900"/>
              </w:tabs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e-mail: </w:t>
            </w:r>
            <w:hyperlink r:id="rId12" w:history="1">
              <w:r>
                <w:rPr>
                  <w:rStyle w:val="Kpr"/>
                  <w:rFonts w:asciiTheme="minorHAnsi" w:hAnsiTheme="minorHAnsi"/>
                  <w:sz w:val="16"/>
                  <w:szCs w:val="16"/>
                </w:rPr>
                <w:t>info@dunyacongress.com</w:t>
              </w:r>
            </w:hyperlink>
            <w:r>
              <w:rPr>
                <w:rStyle w:val="Kpr"/>
                <w:rFonts w:asciiTheme="minorHAnsi" w:hAnsiTheme="minorHAnsi"/>
                <w:sz w:val="16"/>
                <w:szCs w:val="16"/>
              </w:rPr>
              <w:t>;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3" w:history="1">
              <w:r>
                <w:rPr>
                  <w:rStyle w:val="Kpr"/>
                  <w:rFonts w:asciiTheme="minorHAnsi" w:hAnsiTheme="minorHAnsi"/>
                  <w:sz w:val="16"/>
                  <w:szCs w:val="16"/>
                </w:rPr>
                <w:t>kayit@dunyacongress.com</w:t>
              </w:r>
            </w:hyperlink>
          </w:p>
        </w:tc>
      </w:tr>
      <w:bookmarkEnd w:id="0"/>
      <w:bookmarkEnd w:id="1"/>
    </w:tbl>
    <w:p w14:paraId="5816B365" w14:textId="77777777" w:rsidR="00175254" w:rsidRDefault="00175254" w:rsidP="00175254">
      <w:pPr>
        <w:pStyle w:val="AralkYok"/>
      </w:pPr>
    </w:p>
    <w:p w14:paraId="02419609" w14:textId="77777777" w:rsidR="00F76200" w:rsidRDefault="00F762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  <w:sz w:val="28"/>
          <w:szCs w:val="28"/>
        </w:rPr>
      </w:pPr>
    </w:p>
    <w:sectPr w:rsidR="00F76200" w:rsidSect="00133944">
      <w:pgSz w:w="11906" w:h="16838"/>
      <w:pgMar w:top="851" w:right="1133" w:bottom="709" w:left="1276" w:header="997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28D"/>
    <w:multiLevelType w:val="multilevel"/>
    <w:tmpl w:val="324AAAE8"/>
    <w:lvl w:ilvl="0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D372C4"/>
    <w:multiLevelType w:val="multilevel"/>
    <w:tmpl w:val="36CA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606132"/>
    <w:multiLevelType w:val="hybridMultilevel"/>
    <w:tmpl w:val="F698E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3444"/>
    <w:multiLevelType w:val="multilevel"/>
    <w:tmpl w:val="A66A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52FD"/>
    <w:multiLevelType w:val="multilevel"/>
    <w:tmpl w:val="ECB695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5" w15:restartNumberingAfterBreak="0">
    <w:nsid w:val="38850C28"/>
    <w:multiLevelType w:val="hybridMultilevel"/>
    <w:tmpl w:val="006A4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6330"/>
    <w:multiLevelType w:val="multilevel"/>
    <w:tmpl w:val="F13C326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D43C9D"/>
    <w:multiLevelType w:val="multilevel"/>
    <w:tmpl w:val="451E0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9574A89"/>
    <w:multiLevelType w:val="hybridMultilevel"/>
    <w:tmpl w:val="78F61756"/>
    <w:lvl w:ilvl="0" w:tplc="041F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" w15:restartNumberingAfterBreak="0">
    <w:nsid w:val="51E634EB"/>
    <w:multiLevelType w:val="hybridMultilevel"/>
    <w:tmpl w:val="C69E4B08"/>
    <w:lvl w:ilvl="0" w:tplc="49663E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66DF3"/>
    <w:multiLevelType w:val="hybridMultilevel"/>
    <w:tmpl w:val="87F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14C94"/>
    <w:multiLevelType w:val="multilevel"/>
    <w:tmpl w:val="0980B13A"/>
    <w:lvl w:ilvl="0">
      <w:start w:val="1"/>
      <w:numFmt w:val="bullet"/>
      <w:lvlText w:val="✔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5D2E99"/>
    <w:multiLevelType w:val="multilevel"/>
    <w:tmpl w:val="B77A6458"/>
    <w:lvl w:ilvl="0">
      <w:start w:val="1"/>
      <w:numFmt w:val="bullet"/>
      <w:lvlText w:val="-"/>
      <w:lvlJc w:val="left"/>
      <w:pPr>
        <w:ind w:left="73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ABD69C1"/>
    <w:multiLevelType w:val="multilevel"/>
    <w:tmpl w:val="99C45A7E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59449E"/>
    <w:multiLevelType w:val="multilevel"/>
    <w:tmpl w:val="255A5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00"/>
    <w:rsid w:val="00086EC2"/>
    <w:rsid w:val="000A40BF"/>
    <w:rsid w:val="000B7DCB"/>
    <w:rsid w:val="000F5384"/>
    <w:rsid w:val="001255DE"/>
    <w:rsid w:val="00133944"/>
    <w:rsid w:val="00173659"/>
    <w:rsid w:val="00175254"/>
    <w:rsid w:val="001A74C0"/>
    <w:rsid w:val="00232460"/>
    <w:rsid w:val="002952CB"/>
    <w:rsid w:val="0036275C"/>
    <w:rsid w:val="00370B5F"/>
    <w:rsid w:val="003D0697"/>
    <w:rsid w:val="00402025"/>
    <w:rsid w:val="004105EF"/>
    <w:rsid w:val="0041213A"/>
    <w:rsid w:val="00476446"/>
    <w:rsid w:val="004E3F62"/>
    <w:rsid w:val="00501703"/>
    <w:rsid w:val="005E2294"/>
    <w:rsid w:val="00647AEF"/>
    <w:rsid w:val="0066641A"/>
    <w:rsid w:val="00666E19"/>
    <w:rsid w:val="00774863"/>
    <w:rsid w:val="007D046B"/>
    <w:rsid w:val="009D490B"/>
    <w:rsid w:val="009E5B47"/>
    <w:rsid w:val="00B54D9E"/>
    <w:rsid w:val="00B80531"/>
    <w:rsid w:val="00BD5BB4"/>
    <w:rsid w:val="00C6498A"/>
    <w:rsid w:val="00C91EC5"/>
    <w:rsid w:val="00D40843"/>
    <w:rsid w:val="00D853B6"/>
    <w:rsid w:val="00E0578B"/>
    <w:rsid w:val="00F30AE7"/>
    <w:rsid w:val="00F43673"/>
    <w:rsid w:val="00F57AF9"/>
    <w:rsid w:val="00F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DED4"/>
  <w15:docId w15:val="{64E33B78-72DA-4E69-8E45-85F65997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tabs>
        <w:tab w:val="left" w:pos="7560"/>
        <w:tab w:val="left" w:pos="8280"/>
      </w:tabs>
      <w:outlineLvl w:val="0"/>
    </w:pPr>
    <w:rPr>
      <w:b/>
      <w:color w:val="FF6600"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5F91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9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98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C6498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link w:val="AralkYok"/>
    <w:rsid w:val="00C6498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l">
    <w:name w:val="Strong"/>
    <w:basedOn w:val="VarsaylanParagrafYazTipi"/>
    <w:qFormat/>
    <w:rsid w:val="00C6498A"/>
    <w:rPr>
      <w:b/>
      <w:bCs/>
    </w:rPr>
  </w:style>
  <w:style w:type="paragraph" w:styleId="ListeParagraf">
    <w:name w:val="List Paragraph"/>
    <w:basedOn w:val="Normal"/>
    <w:uiPriority w:val="99"/>
    <w:qFormat/>
    <w:rsid w:val="00C6498A"/>
    <w:pPr>
      <w:ind w:left="720"/>
      <w:contextualSpacing/>
    </w:pPr>
  </w:style>
  <w:style w:type="paragraph" w:styleId="DzMetin">
    <w:name w:val="Plain Text"/>
    <w:basedOn w:val="Normal"/>
    <w:link w:val="DzMetinChar"/>
    <w:rsid w:val="004105EF"/>
    <w:rPr>
      <w:rFonts w:ascii="Courier New" w:eastAsia="Times New Roman" w:hAnsi="Courier New" w:cs="Times New Roman"/>
      <w:sz w:val="20"/>
      <w:szCs w:val="20"/>
      <w:lang w:val="en-AU" w:eastAsia="en-US"/>
    </w:rPr>
  </w:style>
  <w:style w:type="character" w:customStyle="1" w:styleId="DzMetinChar">
    <w:name w:val="Düz Metin Char"/>
    <w:basedOn w:val="VarsaylanParagrafYazTipi"/>
    <w:link w:val="DzMetin"/>
    <w:rsid w:val="004105EF"/>
    <w:rPr>
      <w:rFonts w:ascii="Courier New" w:eastAsia="Times New Roman" w:hAnsi="Courier New" w:cs="Times New Roman"/>
      <w:sz w:val="20"/>
      <w:szCs w:val="20"/>
      <w:lang w:val="en-AU" w:eastAsia="en-US"/>
    </w:rPr>
  </w:style>
  <w:style w:type="character" w:styleId="Kpr">
    <w:name w:val="Hyperlink"/>
    <w:basedOn w:val="VarsaylanParagrafYazTipi"/>
    <w:rsid w:val="00175254"/>
    <w:rPr>
      <w:rFonts w:cs="Times New Roman"/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75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it@dunyacongress.com" TargetMode="External"/><Relationship Id="rId13" Type="http://schemas.openxmlformats.org/officeDocument/2006/relationships/hyperlink" Target="mailto:kayit@dunyacongr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info@dunyacong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ps-antalya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unyacongress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yit@dunyacongre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</dc:creator>
  <cp:lastModifiedBy>Dünya Kongre - Müzeyyen</cp:lastModifiedBy>
  <cp:revision>2</cp:revision>
  <dcterms:created xsi:type="dcterms:W3CDTF">2021-12-09T13:39:00Z</dcterms:created>
  <dcterms:modified xsi:type="dcterms:W3CDTF">2021-12-09T13:39:00Z</dcterms:modified>
</cp:coreProperties>
</file>